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6"/>
        <w:gridCol w:w="984"/>
        <w:gridCol w:w="706"/>
        <w:gridCol w:w="1872"/>
        <w:gridCol w:w="1872"/>
        <w:gridCol w:w="1882"/>
      </w:tblGrid>
      <w:tr w:rsidR="008A3F13" w:rsidTr="008A3F13">
        <w:trPr>
          <w:trHeight w:val="288"/>
        </w:trPr>
        <w:tc>
          <w:tcPr>
            <w:tcW w:w="4306" w:type="dxa"/>
            <w:gridSpan w:val="3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 w:rsidRPr="008A3F13">
              <w:rPr>
                <w:rStyle w:val="94"/>
                <w:color w:val="auto"/>
              </w:rPr>
              <w:t>Ārējā</w:t>
            </w:r>
            <w:proofErr w:type="spellEnd"/>
            <w:r w:rsidRPr="008A3F13">
              <w:rPr>
                <w:rStyle w:val="94"/>
                <w:color w:val="auto"/>
              </w:rPr>
              <w:t xml:space="preserve"> </w:t>
            </w:r>
            <w:proofErr w:type="spellStart"/>
            <w:r w:rsidRPr="008A3F13">
              <w:rPr>
                <w:rStyle w:val="94"/>
                <w:color w:val="auto"/>
              </w:rPr>
              <w:t>daļa</w:t>
            </w:r>
            <w:proofErr w:type="spellEnd"/>
          </w:p>
        </w:tc>
        <w:tc>
          <w:tcPr>
            <w:tcW w:w="187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GWH09AKC-6DNA1A/O</w:t>
            </w:r>
          </w:p>
        </w:tc>
        <w:tc>
          <w:tcPr>
            <w:tcW w:w="187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GWH12AKC-6DNA1A/O</w:t>
            </w:r>
          </w:p>
        </w:tc>
        <w:tc>
          <w:tcPr>
            <w:tcW w:w="188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GWH18ACE-6DBA1A/O</w:t>
            </w:r>
          </w:p>
        </w:tc>
      </w:tr>
      <w:tr w:rsidR="008A3F13" w:rsidTr="008A3F13">
        <w:trPr>
          <w:trHeight w:val="278"/>
        </w:trPr>
        <w:tc>
          <w:tcPr>
            <w:tcW w:w="4306" w:type="dxa"/>
            <w:gridSpan w:val="3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 w:rsidRPr="008A3F13">
              <w:rPr>
                <w:rStyle w:val="94"/>
                <w:color w:val="auto"/>
              </w:rPr>
              <w:t>Iekšējā</w:t>
            </w:r>
            <w:proofErr w:type="spellEnd"/>
            <w:r w:rsidRPr="008A3F13">
              <w:rPr>
                <w:rStyle w:val="94"/>
                <w:color w:val="auto"/>
              </w:rPr>
              <w:t xml:space="preserve"> </w:t>
            </w:r>
            <w:proofErr w:type="spellStart"/>
            <w:r w:rsidRPr="008A3F13">
              <w:rPr>
                <w:rStyle w:val="94"/>
                <w:color w:val="auto"/>
              </w:rPr>
              <w:t>daļa</w:t>
            </w:r>
            <w:proofErr w:type="spellEnd"/>
          </w:p>
        </w:tc>
        <w:tc>
          <w:tcPr>
            <w:tcW w:w="187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GWH09AKC-K6DNA1A/I</w:t>
            </w:r>
          </w:p>
        </w:tc>
        <w:tc>
          <w:tcPr>
            <w:tcW w:w="187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GWH12AKC-K6DNA1A/I</w:t>
            </w:r>
          </w:p>
        </w:tc>
        <w:tc>
          <w:tcPr>
            <w:tcW w:w="1882" w:type="dxa"/>
            <w:shd w:val="clear" w:color="auto" w:fill="000000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A3F13">
              <w:rPr>
                <w:rStyle w:val="94"/>
                <w:color w:val="auto"/>
              </w:rPr>
              <w:t>GWH18YE-S6DBA1B/I</w:t>
            </w:r>
          </w:p>
        </w:tc>
      </w:tr>
      <w:tr w:rsidR="008A3F13" w:rsidTr="008A3F13">
        <w:trPr>
          <w:trHeight w:val="269"/>
        </w:trPr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proofErr w:type="spellStart"/>
            <w:r>
              <w:t>Jauda</w:t>
            </w:r>
            <w:proofErr w:type="spellEnd"/>
          </w:p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proofErr w:type="spellStart"/>
            <w:r>
              <w:t>Nom</w:t>
            </w:r>
            <w:proofErr w:type="spellEnd"/>
            <w:r>
              <w:t>. (</w:t>
            </w:r>
            <w:proofErr w:type="spellStart"/>
            <w:r>
              <w:t>min</w:t>
            </w:r>
            <w:proofErr w:type="spellEnd"/>
            <w:r>
              <w:t>.-</w:t>
            </w:r>
            <w:proofErr w:type="spellStart"/>
            <w:r>
              <w:t>maks</w:t>
            </w:r>
            <w:proofErr w:type="spellEnd"/>
            <w:r>
              <w:t>.)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2,7 (0,22-4,4)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3,53 (0,22-4,6)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5,3 (1,8-6,3)</w:t>
            </w:r>
          </w:p>
        </w:tc>
      </w:tr>
      <w:tr w:rsidR="008A3F13" w:rsidTr="008A3F13">
        <w:trPr>
          <w:trHeight w:val="259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3,6 (0,8-5,0)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4,2 (0,8-5,2)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5,6 (1,1-7,0)</w:t>
            </w:r>
          </w:p>
        </w:tc>
      </w:tr>
      <w:tr w:rsidR="008A3F13" w:rsidTr="008A3F13">
        <w:trPr>
          <w:trHeight w:val="259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 w:rsidRPr="008A3F13">
              <w:rPr>
                <w:lang w:val="en-US"/>
              </w:rPr>
              <w:t>Elektriskā jauda nom. (min.-maks.)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0,55 (0,13-1,3)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0,82 (0,13-1,4)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1,39 (0,13-2,1)</w:t>
            </w:r>
          </w:p>
        </w:tc>
      </w:tr>
      <w:tr w:rsidR="008A3F13" w:rsidTr="008A3F13">
        <w:trPr>
          <w:trHeight w:val="264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0,75 (0,22-1,6)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0,934 (0,13-1,65)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1,47 (0,2-2,45)</w:t>
            </w:r>
          </w:p>
        </w:tc>
      </w:tr>
      <w:tr w:rsidR="008A3F13" w:rsidTr="008A3F13">
        <w:trPr>
          <w:trHeight w:val="259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Maksimālā</w:t>
            </w:r>
            <w:proofErr w:type="spellEnd"/>
            <w:r>
              <w:t xml:space="preserve"> </w:t>
            </w:r>
            <w:proofErr w:type="spellStart"/>
            <w:r>
              <w:t>strāva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6,2</w:t>
            </w:r>
          </w:p>
        </w:tc>
      </w:tr>
      <w:tr w:rsidR="008A3F13" w:rsidTr="008A3F13">
        <w:trPr>
          <w:trHeight w:val="259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6,6</w:t>
            </w:r>
          </w:p>
        </w:tc>
      </w:tr>
      <w:tr w:rsidR="008A3F13" w:rsidTr="008A3F13">
        <w:trPr>
          <w:trHeight w:val="26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rPr>
                <w:lang w:val="en-US"/>
              </w:rPr>
            </w:pPr>
            <w:r w:rsidRPr="008A3F13">
              <w:rPr>
                <w:lang w:val="en-US"/>
              </w:rPr>
              <w:t>Sezonas lietderības koeficients SEER / SCOP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W/W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9,4 / 6,3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/ 6,2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7,0 / 4,9</w:t>
            </w:r>
          </w:p>
        </w:tc>
      </w:tr>
      <w:tr w:rsidR="008A3F13" w:rsidTr="008A3F13">
        <w:trPr>
          <w:trHeight w:val="25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Lietderības</w:t>
            </w:r>
            <w:proofErr w:type="spellEnd"/>
            <w:r>
              <w:t xml:space="preserve"> </w:t>
            </w:r>
            <w:proofErr w:type="spellStart"/>
            <w:r>
              <w:t>koeficients</w:t>
            </w:r>
            <w:proofErr w:type="spellEnd"/>
            <w:r>
              <w:t xml:space="preserve"> EER / COP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W/W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4,91 / 4,8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4,4 / 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3,8 / 3,8</w:t>
            </w:r>
          </w:p>
        </w:tc>
      </w:tr>
      <w:tr w:rsidR="008A3F13" w:rsidTr="008A3F13">
        <w:trPr>
          <w:trHeight w:val="259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Energoefektivitātes</w:t>
            </w:r>
            <w:proofErr w:type="spellEnd"/>
            <w:r>
              <w:t xml:space="preserve"> </w:t>
            </w:r>
            <w:proofErr w:type="spellStart"/>
            <w:r>
              <w:t>klase</w:t>
            </w:r>
            <w:proofErr w:type="spellEnd"/>
            <w:r>
              <w:t xml:space="preserve"> (D/S)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A+++ / A+++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A+++ / A+++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 / A++</w:t>
            </w:r>
          </w:p>
        </w:tc>
      </w:tr>
      <w:tr w:rsidR="008A3F13" w:rsidTr="008A3F13">
        <w:trPr>
          <w:trHeight w:val="264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Energoefektivitātes</w:t>
            </w:r>
            <w:proofErr w:type="spellEnd"/>
            <w:r>
              <w:t xml:space="preserve"> </w:t>
            </w:r>
            <w:proofErr w:type="spellStart"/>
            <w:r>
              <w:t>klase</w:t>
            </w:r>
            <w:proofErr w:type="spellEnd"/>
            <w:r>
              <w:t xml:space="preserve"> (D/S)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kWh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265</w:t>
            </w:r>
          </w:p>
        </w:tc>
      </w:tr>
      <w:tr w:rsidR="008A3F13" w:rsidTr="008A3F13">
        <w:trPr>
          <w:trHeight w:val="259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kWh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1 229</w:t>
            </w:r>
          </w:p>
        </w:tc>
      </w:tr>
      <w:tr w:rsidR="008A3F13" w:rsidTr="008A3F13">
        <w:trPr>
          <w:trHeight w:val="45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 w:rsidRPr="008A3F13">
              <w:rPr>
                <w:lang w:val="en-US"/>
              </w:rPr>
              <w:t>Gaisa plūsma (maks. / vid. / min.)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700/ 600 / 530 / 500 /400 /</w:t>
            </w:r>
            <w:r>
              <w:rPr>
                <w:rStyle w:val="95"/>
              </w:rPr>
              <w:t xml:space="preserve"> </w:t>
            </w:r>
            <w:r>
              <w:t>300 / 270 /180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800 / 700 /550 / 500 / 400 /</w:t>
            </w:r>
            <w:r>
              <w:rPr>
                <w:rStyle w:val="95"/>
              </w:rPr>
              <w:t xml:space="preserve"> </w:t>
            </w:r>
            <w:r>
              <w:t>300 / 270 / 180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800 / 700 / 550 / 500 /</w:t>
            </w:r>
            <w:r>
              <w:rPr>
                <w:rStyle w:val="95"/>
              </w:rPr>
              <w:t xml:space="preserve"> </w:t>
            </w:r>
            <w:r>
              <w:t>450 / 350 / 300 / 250</w:t>
            </w:r>
          </w:p>
        </w:tc>
      </w:tr>
      <w:tr w:rsidR="008A3F13" w:rsidTr="008A3F13">
        <w:trPr>
          <w:trHeight w:val="456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 w:rsidRPr="008A3F13">
              <w:rPr>
                <w:lang w:val="en-US"/>
              </w:rPr>
              <w:t>Gaisa plūsma (maks. / vid. / min.)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42 / 38 / 35 / 33 /</w:t>
            </w:r>
            <w:r>
              <w:rPr>
                <w:rStyle w:val="95"/>
              </w:rPr>
              <w:t xml:space="preserve"> </w:t>
            </w:r>
            <w:r>
              <w:t>29 / 22 / 19 / 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44 / 39 / 37 / 34 / 29 /</w:t>
            </w:r>
            <w:r>
              <w:rPr>
                <w:rStyle w:val="95"/>
              </w:rPr>
              <w:t xml:space="preserve"> </w:t>
            </w:r>
            <w:r>
              <w:t>23 / 22 / 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46 / 40 / 37 / 35 / 31 /</w:t>
            </w:r>
            <w:r>
              <w:rPr>
                <w:rStyle w:val="95"/>
              </w:rPr>
              <w:t xml:space="preserve"> </w:t>
            </w:r>
            <w:r>
              <w:t>25 / 24 / 22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ārējā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en-US"/>
              </w:rPr>
            </w:pPr>
            <w:r w:rsidRPr="008A3F13">
              <w:rPr>
                <w:lang w:val="en-US"/>
              </w:rPr>
              <w:t>Izmēri (augstums x platums x dziļums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mm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281x977x295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281x977x295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281x977x295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ārējā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mm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596x899x378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596x899x378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700x965x396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Iekšējās</w:t>
            </w:r>
            <w:proofErr w:type="spellEnd"/>
            <w:r>
              <w:t>/</w:t>
            </w:r>
            <w:proofErr w:type="spellStart"/>
            <w:r>
              <w:t>ārējās</w:t>
            </w:r>
            <w:proofErr w:type="spellEnd"/>
            <w:r>
              <w:t xml:space="preserve"> </w:t>
            </w:r>
            <w:proofErr w:type="spellStart"/>
            <w:r>
              <w:t>daļas</w:t>
            </w:r>
            <w:proofErr w:type="spellEnd"/>
            <w:r>
              <w:t xml:space="preserve"> </w:t>
            </w:r>
            <w:proofErr w:type="spellStart"/>
            <w:r>
              <w:t>svars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kg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 / 37,5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 / 37,5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 / 46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Cauruļu</w:t>
            </w:r>
            <w:proofErr w:type="spellEnd"/>
            <w:r>
              <w:t xml:space="preserve"> </w:t>
            </w:r>
            <w:proofErr w:type="spellStart"/>
            <w:r>
              <w:t>pieslēgšanas</w:t>
            </w:r>
            <w:proofErr w:type="spellEnd"/>
            <w:r>
              <w:t xml:space="preserve"> </w:t>
            </w:r>
            <w:proofErr w:type="spellStart"/>
            <w:r>
              <w:t>diametrs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šķidrums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collas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gāze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collas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2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Min</w:t>
            </w:r>
            <w:proofErr w:type="spellEnd"/>
            <w:r>
              <w:t xml:space="preserve">. / </w:t>
            </w:r>
            <w:proofErr w:type="spellStart"/>
            <w:r>
              <w:t>maks</w:t>
            </w:r>
            <w:proofErr w:type="spellEnd"/>
            <w:r>
              <w:t xml:space="preserve">. </w:t>
            </w:r>
            <w:proofErr w:type="spellStart"/>
            <w:r>
              <w:t>cauruļvada</w:t>
            </w:r>
            <w:proofErr w:type="spellEnd"/>
            <w:r>
              <w:t xml:space="preserve"> </w:t>
            </w:r>
            <w:proofErr w:type="spellStart"/>
            <w:r>
              <w:t>garums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25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Maksimālā</w:t>
            </w:r>
            <w:proofErr w:type="spellEnd"/>
            <w:r>
              <w:t xml:space="preserve"> </w:t>
            </w:r>
            <w:proofErr w:type="spellStart"/>
            <w:r>
              <w:t>augstuma</w:t>
            </w:r>
            <w:proofErr w:type="spellEnd"/>
            <w:r>
              <w:t xml:space="preserve"> </w:t>
            </w:r>
            <w:proofErr w:type="spellStart"/>
            <w:r>
              <w:t>starpība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163" w:lineRule="exact"/>
              <w:ind w:firstLine="0"/>
              <w:jc w:val="both"/>
              <w:rPr>
                <w:lang w:val="en-US"/>
              </w:rPr>
            </w:pPr>
            <w:r w:rsidRPr="008A3F13">
              <w:rPr>
                <w:lang w:val="en-US"/>
              </w:rPr>
              <w:t>Darba temperatūru robežas, (min. /</w:t>
            </w:r>
            <w:r w:rsidRPr="008A3F13">
              <w:rPr>
                <w:rStyle w:val="95"/>
                <w:lang w:val="en-US"/>
              </w:rPr>
              <w:t xml:space="preserve"> </w:t>
            </w:r>
            <w:r w:rsidRPr="008A3F13">
              <w:rPr>
                <w:lang w:val="en-US"/>
              </w:rPr>
              <w:t>maks.)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-15~52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-15~52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-15~52</w:t>
            </w:r>
          </w:p>
        </w:tc>
      </w:tr>
      <w:tr w:rsidR="008A3F13" w:rsidTr="008A3F13">
        <w:trPr>
          <w:trHeight w:val="288"/>
        </w:trPr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2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0C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-25~24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-25~24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-25~24</w:t>
            </w:r>
          </w:p>
        </w:tc>
      </w:tr>
      <w:tr w:rsidR="008A3F13" w:rsidTr="008A3F13">
        <w:trPr>
          <w:trHeight w:val="283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framePr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21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0C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</w:tr>
      <w:tr w:rsidR="008A3F13" w:rsidTr="008A3F13">
        <w:trPr>
          <w:trHeight w:val="283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Kompresora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</w:p>
        </w:tc>
      </w:tr>
      <w:tr w:rsidR="008A3F13" w:rsidTr="008A3F13">
        <w:trPr>
          <w:trHeight w:val="283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Freons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Freona</w:t>
            </w:r>
            <w:proofErr w:type="spellEnd"/>
            <w:r>
              <w:t xml:space="preserve"> </w:t>
            </w:r>
            <w:proofErr w:type="spellStart"/>
            <w:r>
              <w:t>daudzums</w:t>
            </w:r>
            <w:proofErr w:type="spellEnd"/>
            <w:r>
              <w:t xml:space="preserve"> / </w:t>
            </w:r>
            <w:proofErr w:type="spellStart"/>
            <w:r>
              <w:t>papildinājums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proofErr w:type="spellStart"/>
            <w:r>
              <w:t>kg</w:t>
            </w:r>
            <w:proofErr w:type="spellEnd"/>
            <w:r>
              <w:t>/m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1,0 / 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1,0 / 5,0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1,2 / 5,0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Freona</w:t>
            </w:r>
            <w:proofErr w:type="spellEnd"/>
            <w:r>
              <w:t xml:space="preserve"> </w:t>
            </w:r>
            <w:proofErr w:type="spellStart"/>
            <w:r>
              <w:t>papildināšanas</w:t>
            </w:r>
            <w:proofErr w:type="spellEnd"/>
            <w:r>
              <w:t xml:space="preserve"> </w:t>
            </w:r>
            <w:proofErr w:type="spellStart"/>
            <w:r>
              <w:t>daudzums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g/m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rPr>
                <w:lang w:val="en-US"/>
              </w:rPr>
            </w:pPr>
            <w:r w:rsidRPr="008A3F13">
              <w:rPr>
                <w:lang w:val="en-US"/>
              </w:rPr>
              <w:t>Elektroapgāde / tiek pievadīta pie daļas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V-</w:t>
            </w:r>
            <w:proofErr w:type="spellStart"/>
            <w:r>
              <w:t>Ph</w:t>
            </w:r>
            <w:proofErr w:type="spellEnd"/>
            <w:r>
              <w:t>-</w:t>
            </w:r>
            <w:proofErr w:type="spellStart"/>
            <w:r>
              <w:t>Hz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</w:tr>
      <w:tr w:rsidR="008A3F13" w:rsidTr="008A3F13">
        <w:trPr>
          <w:trHeight w:val="28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P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rPr>
                <w:lang w:val="en-US"/>
              </w:rPr>
            </w:pPr>
            <w:r w:rsidRPr="008A3F13">
              <w:rPr>
                <w:lang w:val="en-US"/>
              </w:rPr>
              <w:t>Vads starp iekšējo un ārējo daļu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</w:tr>
      <w:tr w:rsidR="008A3F13" w:rsidTr="008A3F13">
        <w:trPr>
          <w:trHeight w:val="29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proofErr w:type="spellStart"/>
            <w:r>
              <w:t>Ievadkabelis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F13" w:rsidRDefault="008A3F13" w:rsidP="008A3F1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</w:tr>
    </w:tbl>
    <w:p w:rsidR="00727FD7" w:rsidRDefault="00727FD7">
      <w:bookmarkStart w:id="0" w:name="_GoBack"/>
      <w:bookmarkEnd w:id="0"/>
    </w:p>
    <w:sectPr w:rsidR="0072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3"/>
    <w:rsid w:val="00727FD7"/>
    <w:rsid w:val="008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E460-E4F3-455F-973E-966F1ACF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1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l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4"/>
    <w:rsid w:val="008A3F13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8A3F13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4">
    <w:name w:val="Основной текст94"/>
    <w:basedOn w:val="a3"/>
    <w:rsid w:val="008A3F13"/>
    <w:rPr>
      <w:rFonts w:ascii="Segoe UI" w:eastAsia="Segoe UI" w:hAnsi="Segoe UI" w:cs="Segoe UI"/>
      <w:color w:val="FFFFFF"/>
      <w:sz w:val="14"/>
      <w:szCs w:val="14"/>
      <w:shd w:val="clear" w:color="auto" w:fill="FFFFFF"/>
    </w:rPr>
  </w:style>
  <w:style w:type="character" w:customStyle="1" w:styleId="95">
    <w:name w:val="Основной текст95"/>
    <w:basedOn w:val="a3"/>
    <w:rsid w:val="008A3F13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124">
    <w:name w:val="Основной текст124"/>
    <w:basedOn w:val="a"/>
    <w:link w:val="a3"/>
    <w:rsid w:val="008A3F13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  <w:style w:type="paragraph" w:customStyle="1" w:styleId="210">
    <w:name w:val="Основной текст (21)"/>
    <w:basedOn w:val="a"/>
    <w:link w:val="21"/>
    <w:rsid w:val="008A3F13"/>
    <w:pPr>
      <w:shd w:val="clear" w:color="auto" w:fill="FFFFFF"/>
      <w:spacing w:after="300" w:line="0" w:lineRule="atLeast"/>
      <w:jc w:val="center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Ded</dc:creator>
  <cp:keywords/>
  <dc:description/>
  <cp:lastModifiedBy>Ol Ded</cp:lastModifiedBy>
  <cp:revision>1</cp:revision>
  <dcterms:created xsi:type="dcterms:W3CDTF">2021-06-15T06:51:00Z</dcterms:created>
  <dcterms:modified xsi:type="dcterms:W3CDTF">2021-06-15T06:57:00Z</dcterms:modified>
</cp:coreProperties>
</file>